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B" w:rsidRPr="0054452B" w:rsidRDefault="000A3400" w:rsidP="000A340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="00176F2B"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</w:t>
      </w:r>
      <w:r w:rsidR="00176F2B">
        <w:rPr>
          <w:rFonts w:ascii="Times New Roman" w:hAnsi="Times New Roman"/>
          <w:sz w:val="28"/>
          <w:szCs w:val="28"/>
        </w:rPr>
        <w:t>А</w:t>
      </w:r>
      <w:r w:rsidR="00176F2B" w:rsidRPr="0054452B">
        <w:rPr>
          <w:rFonts w:ascii="Times New Roman" w:hAnsi="Times New Roman"/>
          <w:sz w:val="28"/>
          <w:szCs w:val="28"/>
        </w:rPr>
        <w:t>О «</w:t>
      </w:r>
      <w:r w:rsidR="00176F2B">
        <w:rPr>
          <w:rFonts w:ascii="Times New Roman" w:hAnsi="Times New Roman"/>
          <w:sz w:val="28"/>
          <w:szCs w:val="28"/>
        </w:rPr>
        <w:t>МРСК Урала</w:t>
      </w:r>
      <w:r w:rsidR="00176F2B" w:rsidRPr="0054452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904B1E" w:rsidRDefault="006437C7" w:rsidP="006437C7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85B20">
        <w:rPr>
          <w:rFonts w:ascii="Times New Roman" w:hAnsi="Times New Roman"/>
          <w:bCs/>
          <w:sz w:val="28"/>
          <w:szCs w:val="28"/>
        </w:rPr>
        <w:t xml:space="preserve">. </w:t>
      </w:r>
      <w:r w:rsidR="00FB3215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эксплуатации линейного объекта ВЛ-35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>-Юг</w:t>
      </w:r>
      <w:r w:rsidR="00FB3215">
        <w:rPr>
          <w:rFonts w:ascii="Times New Roman" w:hAnsi="Times New Roman"/>
          <w:bCs/>
          <w:sz w:val="28"/>
          <w:szCs w:val="28"/>
        </w:rPr>
        <w:t xml:space="preserve"> на часть</w:t>
      </w:r>
      <w:r w:rsidR="00AB0037">
        <w:rPr>
          <w:rFonts w:ascii="Times New Roman" w:hAnsi="Times New Roman"/>
          <w:bCs/>
          <w:sz w:val="28"/>
          <w:szCs w:val="28"/>
        </w:rPr>
        <w:t xml:space="preserve"> </w:t>
      </w:r>
      <w:r w:rsidR="00FB3215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072CBF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072CBF">
        <w:rPr>
          <w:rFonts w:ascii="Times New Roman" w:hAnsi="Times New Roman"/>
          <w:bCs/>
          <w:sz w:val="28"/>
          <w:szCs w:val="28"/>
        </w:rPr>
        <w:t>с</w:t>
      </w:r>
      <w:r w:rsidR="00FB3215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0000000:95</w:t>
      </w:r>
      <w:r w:rsidR="00FB321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B3215" w:rsidRPr="00FB3215">
        <w:t xml:space="preserve"> </w:t>
      </w:r>
      <w:r w:rsidR="00AB0037" w:rsidRPr="00AB0037">
        <w:rPr>
          <w:rFonts w:ascii="Times New Roman" w:hAnsi="Times New Roman"/>
          <w:bCs/>
          <w:sz w:val="28"/>
          <w:szCs w:val="28"/>
        </w:rPr>
        <w:t>Пермский</w:t>
      </w:r>
      <w:r w:rsidR="00AB0037">
        <w:rPr>
          <w:rFonts w:ascii="Times New Roman" w:hAnsi="Times New Roman"/>
          <w:bCs/>
          <w:sz w:val="28"/>
          <w:szCs w:val="28"/>
        </w:rPr>
        <w:t xml:space="preserve"> край</w:t>
      </w:r>
      <w:r w:rsidR="00AB0037" w:rsidRPr="00AB0037">
        <w:rPr>
          <w:rFonts w:ascii="Times New Roman" w:hAnsi="Times New Roman"/>
          <w:bCs/>
          <w:sz w:val="28"/>
          <w:szCs w:val="28"/>
        </w:rPr>
        <w:t>, Пермский</w:t>
      </w:r>
      <w:r w:rsidR="00AB0037">
        <w:rPr>
          <w:rFonts w:ascii="Times New Roman" w:hAnsi="Times New Roman"/>
          <w:bCs/>
          <w:sz w:val="28"/>
          <w:szCs w:val="28"/>
        </w:rPr>
        <w:t xml:space="preserve"> район</w:t>
      </w:r>
      <w:r w:rsidR="00AB0037" w:rsidRPr="00AB003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AB0037">
        <w:rPr>
          <w:rFonts w:ascii="Times New Roman" w:hAnsi="Times New Roman"/>
          <w:bCs/>
          <w:sz w:val="28"/>
          <w:szCs w:val="28"/>
        </w:rPr>
        <w:t xml:space="preserve"> с/п</w:t>
      </w:r>
      <w:r w:rsidR="00AB0037" w:rsidRPr="00AB003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земли ПНИИСХ.</w:t>
      </w:r>
    </w:p>
    <w:p w:rsidR="006437C7" w:rsidRDefault="006437C7" w:rsidP="006437C7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Для эксплуатации линейного объекта ВЛ 110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отпайка на ПС </w:t>
      </w:r>
      <w:proofErr w:type="spellStart"/>
      <w:r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ВЛ 110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Ирень-Бизяр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ц. правая</w:t>
      </w:r>
      <w:r w:rsidR="00457CAD">
        <w:rPr>
          <w:rFonts w:ascii="Times New Roman" w:hAnsi="Times New Roman"/>
          <w:bCs/>
          <w:sz w:val="28"/>
          <w:szCs w:val="28"/>
        </w:rPr>
        <w:t xml:space="preserve"> на часть земельного участка с кадастровым номером 59:32:5160006:1708, расположенный по адресу: </w:t>
      </w:r>
      <w:r w:rsidR="00316665" w:rsidRPr="0031666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316665" w:rsidRPr="00316665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="00316665" w:rsidRPr="00316665">
        <w:rPr>
          <w:rFonts w:ascii="Times New Roman" w:hAnsi="Times New Roman"/>
          <w:bCs/>
          <w:sz w:val="28"/>
          <w:szCs w:val="28"/>
        </w:rPr>
        <w:t xml:space="preserve"> с/п, юго-западнее с. </w:t>
      </w:r>
      <w:proofErr w:type="spellStart"/>
      <w:r w:rsidR="00316665" w:rsidRPr="00316665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="00316665">
        <w:rPr>
          <w:rFonts w:ascii="Times New Roman" w:hAnsi="Times New Roman"/>
          <w:bCs/>
          <w:sz w:val="28"/>
          <w:szCs w:val="28"/>
        </w:rPr>
        <w:t>.</w:t>
      </w:r>
    </w:p>
    <w:p w:rsidR="00176F2B" w:rsidRPr="00585B20" w:rsidRDefault="00176F2B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76F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23199"/>
    <w:rsid w:val="00072CBF"/>
    <w:rsid w:val="0007598B"/>
    <w:rsid w:val="00081031"/>
    <w:rsid w:val="000A09AE"/>
    <w:rsid w:val="000A1479"/>
    <w:rsid w:val="000A3400"/>
    <w:rsid w:val="00116DDF"/>
    <w:rsid w:val="00176F2B"/>
    <w:rsid w:val="00183DF1"/>
    <w:rsid w:val="00194C65"/>
    <w:rsid w:val="0023724B"/>
    <w:rsid w:val="00246912"/>
    <w:rsid w:val="00256342"/>
    <w:rsid w:val="00265231"/>
    <w:rsid w:val="002826C9"/>
    <w:rsid w:val="00282F4F"/>
    <w:rsid w:val="00285C60"/>
    <w:rsid w:val="002B283F"/>
    <w:rsid w:val="002B376C"/>
    <w:rsid w:val="002F37CF"/>
    <w:rsid w:val="00314CAF"/>
    <w:rsid w:val="00316665"/>
    <w:rsid w:val="0033401E"/>
    <w:rsid w:val="00346659"/>
    <w:rsid w:val="00362F8A"/>
    <w:rsid w:val="003B65AF"/>
    <w:rsid w:val="00402E9A"/>
    <w:rsid w:val="00414CAB"/>
    <w:rsid w:val="00457CAD"/>
    <w:rsid w:val="004614CD"/>
    <w:rsid w:val="004B5F7D"/>
    <w:rsid w:val="00500E0C"/>
    <w:rsid w:val="00502BA0"/>
    <w:rsid w:val="00506C3A"/>
    <w:rsid w:val="00531D52"/>
    <w:rsid w:val="0054452B"/>
    <w:rsid w:val="00556F51"/>
    <w:rsid w:val="00585B20"/>
    <w:rsid w:val="006411BE"/>
    <w:rsid w:val="00641442"/>
    <w:rsid w:val="006437C7"/>
    <w:rsid w:val="0066398C"/>
    <w:rsid w:val="006647F9"/>
    <w:rsid w:val="006A6E41"/>
    <w:rsid w:val="006C3A9A"/>
    <w:rsid w:val="006D5F6E"/>
    <w:rsid w:val="006E795A"/>
    <w:rsid w:val="00741382"/>
    <w:rsid w:val="00743B64"/>
    <w:rsid w:val="007B0489"/>
    <w:rsid w:val="00803623"/>
    <w:rsid w:val="00845E85"/>
    <w:rsid w:val="00855465"/>
    <w:rsid w:val="00886C17"/>
    <w:rsid w:val="008905CB"/>
    <w:rsid w:val="00896508"/>
    <w:rsid w:val="008A0362"/>
    <w:rsid w:val="008A5499"/>
    <w:rsid w:val="008C2185"/>
    <w:rsid w:val="00904B1E"/>
    <w:rsid w:val="00961D7D"/>
    <w:rsid w:val="009A62E0"/>
    <w:rsid w:val="00A15378"/>
    <w:rsid w:val="00A84BFF"/>
    <w:rsid w:val="00AB0037"/>
    <w:rsid w:val="00AB3A6D"/>
    <w:rsid w:val="00AC1FD9"/>
    <w:rsid w:val="00AD1A5B"/>
    <w:rsid w:val="00AD6DC3"/>
    <w:rsid w:val="00B045F4"/>
    <w:rsid w:val="00B13C11"/>
    <w:rsid w:val="00B3388A"/>
    <w:rsid w:val="00B4785C"/>
    <w:rsid w:val="00B80EAA"/>
    <w:rsid w:val="00B84260"/>
    <w:rsid w:val="00B93441"/>
    <w:rsid w:val="00B93674"/>
    <w:rsid w:val="00BF58B8"/>
    <w:rsid w:val="00CC4469"/>
    <w:rsid w:val="00D20F1F"/>
    <w:rsid w:val="00D33CCA"/>
    <w:rsid w:val="00DB013C"/>
    <w:rsid w:val="00EA55E3"/>
    <w:rsid w:val="00EA6D1A"/>
    <w:rsid w:val="00ED0B68"/>
    <w:rsid w:val="00F572B8"/>
    <w:rsid w:val="00F7086E"/>
    <w:rsid w:val="00F9522D"/>
    <w:rsid w:val="00FB3215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27</cp:revision>
  <dcterms:created xsi:type="dcterms:W3CDTF">2019-03-13T05:21:00Z</dcterms:created>
  <dcterms:modified xsi:type="dcterms:W3CDTF">2020-09-29T04:46:00Z</dcterms:modified>
</cp:coreProperties>
</file>